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C8" w:rsidRPr="00E4542E" w:rsidRDefault="009041C8" w:rsidP="009041C8">
      <w:pPr>
        <w:pStyle w:val="NormaleWeb"/>
        <w:rPr>
          <w:rFonts w:ascii="Arial" w:hAnsi="Arial" w:cs="Arial"/>
          <w:b/>
          <w:bCs/>
          <w:color w:val="333333"/>
          <w:sz w:val="25"/>
          <w:szCs w:val="25"/>
        </w:rPr>
      </w:pPr>
      <w:r w:rsidRPr="00E4542E">
        <w:rPr>
          <w:rFonts w:ascii="Arial" w:hAnsi="Arial" w:cs="Arial"/>
          <w:b/>
          <w:bCs/>
          <w:noProof/>
          <w:color w:val="333333"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690880</wp:posOffset>
            </wp:positionV>
            <wp:extent cx="1361440" cy="2209800"/>
            <wp:effectExtent l="19050" t="0" r="0" b="0"/>
            <wp:wrapTight wrapText="bothSides">
              <wp:wrapPolygon edited="0">
                <wp:start x="-302" y="0"/>
                <wp:lineTo x="-302" y="21414"/>
                <wp:lineTo x="21459" y="21414"/>
                <wp:lineTo x="21459" y="0"/>
                <wp:lineTo x="-302" y="0"/>
              </wp:wrapPolygon>
            </wp:wrapTight>
            <wp:docPr id="1" name="Immagine 1" descr="C:\Documents and Settings\Carlo\Desktop\Giorgia Gatti pa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rlo\Desktop\Giorgia Gatti pal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" w:history="1">
        <w:r w:rsidRPr="00E4542E">
          <w:rPr>
            <w:rStyle w:val="Collegamentoipertestuale"/>
            <w:rFonts w:ascii="Arial" w:hAnsi="Arial" w:cs="Arial"/>
            <w:b/>
            <w:bCs/>
            <w:color w:val="333333"/>
            <w:sz w:val="35"/>
            <w:szCs w:val="35"/>
            <w:u w:val="none"/>
          </w:rPr>
          <w:t xml:space="preserve">Pioggia di medaglie per la ginnastica </w:t>
        </w:r>
        <w:proofErr w:type="spellStart"/>
        <w:r w:rsidRPr="00E4542E">
          <w:rPr>
            <w:rStyle w:val="Collegamentoipertestuale"/>
            <w:rFonts w:ascii="Arial" w:hAnsi="Arial" w:cs="Arial"/>
            <w:b/>
            <w:bCs/>
            <w:color w:val="333333"/>
            <w:sz w:val="35"/>
            <w:szCs w:val="35"/>
            <w:u w:val="none"/>
          </w:rPr>
          <w:t>Lixio</w:t>
        </w:r>
        <w:proofErr w:type="spellEnd"/>
        <w:r w:rsidRPr="00E4542E">
          <w:rPr>
            <w:rStyle w:val="Collegamentoipertestuale"/>
            <w:rFonts w:ascii="Arial" w:hAnsi="Arial" w:cs="Arial"/>
            <w:b/>
            <w:bCs/>
            <w:color w:val="333333"/>
            <w:sz w:val="35"/>
            <w:szCs w:val="35"/>
            <w:u w:val="none"/>
          </w:rPr>
          <w:t>: 1° posto per Giorgia Gatti</w:t>
        </w:r>
      </w:hyperlink>
    </w:p>
    <w:p w:rsidR="009041C8" w:rsidRDefault="009041C8" w:rsidP="009041C8">
      <w:pPr>
        <w:pStyle w:val="Normale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Un'intera giornata al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Paladesio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per atleti, genitori e dirigenti dell'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Asd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Lixio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Lissone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in programma la prova di qualificazione regionale di 2° Livello della sezione ritmica. Una giornata che ha riservato molte soddisfazioni a partire dall'eccellente risultato di Giorgia Gatti che ha conquistato meritatamente il primo posto nell'esercizio con la palla nella categoria della prima fascia ed è salita sul secondo gradino del podio anche per l'esercizio con il cerchio.</w:t>
      </w:r>
    </w:p>
    <w:p w:rsidR="009041C8" w:rsidRDefault="009041C8" w:rsidP="009041C8">
      <w:pPr>
        <w:pStyle w:val="Normale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Un risultato straordinario che premia l'impegno costante e serio della giovanissima atleta che anche nella passata stagione aveva conquistato un ottimo 3° posto nelle finali nazionali di Pesaro in Coppa Italia con la sua squadra, e delle relative insegnanti, Gelosa Barbara, Papola Silvia 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Magrinelli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Ilaria, tutte a bordo pedana dalle 7.30 fino a tardo pomeriggio.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 xml:space="preserve">Ottimo anche il risultato di Alessandra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Diotti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anche lei due volte sul podio in questa straordinaria giornata di sport e successi, 2° e 3° posto per la giovane atleta di seconda fascia nel corpo libero e con la palla. A conferma dell'ottimo stato di forma delle atlete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Lixio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anche Sofia Fornelli con la fune ha conquistato un meritato 3°posto come Eleonora Nitti salita sul terzo gradino del podio con l'esercizio a corpo libero.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 xml:space="preserve">In prima mattina era stata però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Redaelli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Chiara, classe '94 della terza fascia ad aprire le soddisfazioni della giornata, conquistando con la palla un 3° posto di tutto rispetto a pochissima distanza dal gradino più alto del podio.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Per l'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Asd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Lixio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una giornata di grandi soddisfazioni costruite tutti i giorni nelle palestre di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Lissone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attraverso un programma di allenamento serio e costante che ha portato sull'odierna pedana di Desio ben 23 atlete suddivise in tutte le categorie previste, segno, anche questo, che ormai l'associazione sportiva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lissonese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si è definitivamente posizionata tra le più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aggurerrite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compagini lombarde.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 xml:space="preserve">A poca distanza anche le altre atlete impegnate nella competizione al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Paladesio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in particolare: Di Dio Martina,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Galbiati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Arianna (4° con la palla), Mariani Ludovica (5° nel corpo libero),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Albarano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Ludovica,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Bellomonte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Sofia,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Boscolo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Martina,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Chionna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Giulia, Marconi Federica,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Raho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Cecilia,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Recalcati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Elisa, Schmidt Rebecca,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Arienti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Lisa, Bassi Alessandra, Beretta Alessia (6° con il cerchio e con la fune), Davanzo Gaia ( 6° nel corpo libero)nella prima fascia.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Calcaterra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Erica (5° nel corpo libero),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Galbiati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Ilaria e Schmidt Carola 4° con l'esercizio con la fune nella seconda fascia.</w:t>
      </w:r>
    </w:p>
    <w:p w:rsidR="005B0F60" w:rsidRDefault="005B0F60"/>
    <w:sectPr w:rsidR="005B0F60" w:rsidSect="005B0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41C8"/>
    <w:rsid w:val="005B0F60"/>
    <w:rsid w:val="0084499C"/>
    <w:rsid w:val="009041C8"/>
    <w:rsid w:val="00E4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F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041C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041C8"/>
    <w:rPr>
      <w:color w:val="FC841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bnews.it/sport/76-sport/18012-pioggia-di-medaglie-per-la-ginnastica-lixio-1d-posto-per-giorgia-gatti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Mag_NC10</dc:creator>
  <cp:keywords/>
  <dc:description/>
  <cp:lastModifiedBy>Mag_NC10</cp:lastModifiedBy>
  <cp:revision>3</cp:revision>
  <dcterms:created xsi:type="dcterms:W3CDTF">2011-04-01T19:34:00Z</dcterms:created>
  <dcterms:modified xsi:type="dcterms:W3CDTF">2011-04-02T07:29:00Z</dcterms:modified>
</cp:coreProperties>
</file>